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pPr>
        <w:jc w:val="center"/>
        <w:rPr>
          <w:szCs w:val="28"/>
        </w:rPr>
      </w:pPr>
      <w:r>
        <w:rPr>
          <w:szCs w:val="28"/>
        </w:rPr>
        <w:t>Про</w:t>
      </w:r>
      <w:r w:rsidR="006729E4">
        <w:rPr>
          <w:szCs w:val="28"/>
        </w:rPr>
        <w:t>т</w:t>
      </w:r>
      <w:r w:rsidR="000B440F">
        <w:rPr>
          <w:szCs w:val="28"/>
        </w:rPr>
        <w:t>ок</w:t>
      </w:r>
      <w:r w:rsidR="00190C3D">
        <w:rPr>
          <w:szCs w:val="28"/>
        </w:rPr>
        <w:t>ольные решения  двадцать второго</w:t>
      </w:r>
      <w:r w:rsidR="006729E4">
        <w:rPr>
          <w:szCs w:val="28"/>
        </w:rPr>
        <w:t xml:space="preserve"> </w:t>
      </w:r>
      <w:r w:rsidR="009260D6" w:rsidRPr="00C14150">
        <w:rPr>
          <w:szCs w:val="28"/>
        </w:rPr>
        <w:t>заседания Думы Ханты-Манси</w:t>
      </w:r>
      <w:r w:rsidR="00D23656" w:rsidRPr="00C14150">
        <w:rPr>
          <w:szCs w:val="28"/>
        </w:rPr>
        <w:t>й</w:t>
      </w:r>
      <w:r w:rsidR="00A7179E" w:rsidRPr="00C14150">
        <w:rPr>
          <w:szCs w:val="28"/>
        </w:rPr>
        <w:t>с</w:t>
      </w:r>
      <w:r>
        <w:rPr>
          <w:szCs w:val="28"/>
        </w:rPr>
        <w:t>кого района шестого созыва</w:t>
      </w:r>
    </w:p>
    <w:p w:rsidR="00453AAD" w:rsidRPr="00C14150" w:rsidRDefault="00190C3D" w:rsidP="00A63C91">
      <w:pPr>
        <w:jc w:val="center"/>
        <w:rPr>
          <w:szCs w:val="28"/>
        </w:rPr>
      </w:pPr>
      <w:r>
        <w:rPr>
          <w:szCs w:val="28"/>
        </w:rPr>
        <w:t>(№ 22 11.06.</w:t>
      </w:r>
      <w:r w:rsidR="006729E4">
        <w:rPr>
          <w:szCs w:val="28"/>
        </w:rPr>
        <w:t>2020 года</w:t>
      </w:r>
      <w:r w:rsidR="009260D6" w:rsidRPr="00C14150">
        <w:rPr>
          <w:szCs w:val="28"/>
        </w:rPr>
        <w:t>)</w:t>
      </w:r>
    </w:p>
    <w:p w:rsidR="008B3D30" w:rsidRPr="00C14150" w:rsidRDefault="008B3D30">
      <w:pPr>
        <w:rPr>
          <w:szCs w:val="28"/>
        </w:rPr>
      </w:pPr>
    </w:p>
    <w:tbl>
      <w:tblPr>
        <w:tblStyle w:val="a3"/>
        <w:tblW w:w="15135" w:type="dxa"/>
        <w:tblInd w:w="-601" w:type="dxa"/>
        <w:tblLayout w:type="fixed"/>
        <w:tblLook w:val="04A0"/>
      </w:tblPr>
      <w:tblGrid>
        <w:gridCol w:w="1809"/>
        <w:gridCol w:w="1277"/>
        <w:gridCol w:w="6804"/>
        <w:gridCol w:w="2693"/>
        <w:gridCol w:w="2552"/>
      </w:tblGrid>
      <w:tr w:rsidR="009260D6" w:rsidRPr="00C14150" w:rsidTr="009E1EF9">
        <w:trPr>
          <w:cantSplit/>
          <w:trHeight w:val="11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Думы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прото-кольного</w:t>
            </w:r>
            <w:proofErr w:type="spellEnd"/>
            <w:proofErr w:type="gramEnd"/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Порядковый номер и наименование поручения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A63C91" w:rsidRDefault="009260D6" w:rsidP="009E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260D6" w:rsidRPr="00C14150" w:rsidTr="009E1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D6" w:rsidRPr="00C14150" w:rsidRDefault="009260D6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150" w:rsidRPr="00C14150" w:rsidTr="00C5234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150" w:rsidRPr="00F52511" w:rsidRDefault="00C14150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0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14150" w:rsidRPr="00F52511" w:rsidRDefault="00190C3D" w:rsidP="009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3D" w:rsidRDefault="00190C3D" w:rsidP="00153B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190C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ротокольное решение № 1.</w:t>
            </w:r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4150" w:rsidRPr="00190C3D" w:rsidRDefault="00190C3D" w:rsidP="00153B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>Главе Ханты-Мансийского района до 1 сентября текущего года предоставить информацию об анализе результатов реализации муниципальных программ Ханты-Мансийского района по итогам 2019 года, в том числе их влияние на достижение показателей стратегического развития и инвестиционной привлекательности района в 2020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46" w:rsidRPr="00190C3D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14150" w:rsidRPr="00190C3D" w:rsidRDefault="00C52346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3D" w:rsidRDefault="00190C3D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C14150" w:rsidRPr="00190C3D" w:rsidRDefault="00190C3D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C14150" w:rsidRPr="00C14150" w:rsidTr="00C52346">
        <w:trPr>
          <w:trHeight w:val="22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0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14150" w:rsidRPr="00F52511" w:rsidRDefault="00190C3D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F5251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0" w:rsidRPr="00F52511" w:rsidRDefault="00C14150" w:rsidP="00C1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D" w:rsidRPr="00190C3D" w:rsidRDefault="00190C3D" w:rsidP="00190C3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190C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ротокольное решение № 2.</w:t>
            </w:r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0C3D" w:rsidRPr="00190C3D" w:rsidRDefault="00190C3D" w:rsidP="00190C3D">
            <w:pPr>
              <w:spacing w:after="200" w:line="276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>1) принять к сведению доводы представления относительно нарушений, допущенных при принятии решения Думы Ханты-Мансийского района от 23.03.2018 № 267 «Об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работе» и впредь не допускать подобных нарушений;</w:t>
            </w:r>
          </w:p>
          <w:p w:rsidR="00C52346" w:rsidRPr="00190C3D" w:rsidRDefault="00190C3D" w:rsidP="00190C3D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главе Ханты-Мансийского района в срок до 01 сентября 2020 года подготовить и внести на рассмотрение Думы Ханты-Мансийского района проект решения Думы Ханты-Мансийского района, предусматривающий внесение изменений в решение </w:t>
            </w:r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Думы Ханты-Мансийского района от 26.10.2016 № 14 «Об утверждении Положения о денежном содержании лиц, замещающих муниципальные должности Ханты-Мансийского района», которым устранить все нарушения закона, указанные в представлении </w:t>
            </w:r>
            <w:proofErr w:type="spellStart"/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Ханты-Мансийской</w:t>
            </w:r>
            <w:proofErr w:type="spellEnd"/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межрайонной прокуратуры от 20.04.2020</w:t>
            </w:r>
            <w:proofErr w:type="gramEnd"/>
            <w:r w:rsidRPr="0019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07-03-2020 относительно указанного муниципального нормативного правового акта.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E4" w:rsidRPr="00190C3D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</w:p>
          <w:p w:rsidR="00C14150" w:rsidRPr="00190C3D" w:rsidRDefault="006729E4" w:rsidP="00F5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3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50" w:rsidRPr="00190C3D" w:rsidRDefault="00190C3D" w:rsidP="00C5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2020 года</w:t>
            </w:r>
          </w:p>
        </w:tc>
      </w:tr>
    </w:tbl>
    <w:p w:rsidR="009260D6" w:rsidRPr="00C14150" w:rsidRDefault="009260D6">
      <w:pPr>
        <w:rPr>
          <w:szCs w:val="28"/>
        </w:rPr>
      </w:pPr>
    </w:p>
    <w:sectPr w:rsidR="009260D6" w:rsidRPr="00C14150" w:rsidSect="00DA2AA2">
      <w:pgSz w:w="16838" w:h="11906" w:orient="landscape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260D6"/>
    <w:rsid w:val="00046E47"/>
    <w:rsid w:val="00090EB8"/>
    <w:rsid w:val="0009733B"/>
    <w:rsid w:val="000B440F"/>
    <w:rsid w:val="000C1CED"/>
    <w:rsid w:val="000C33F4"/>
    <w:rsid w:val="001364B4"/>
    <w:rsid w:val="00153B7A"/>
    <w:rsid w:val="00190C3D"/>
    <w:rsid w:val="0022074A"/>
    <w:rsid w:val="00255DC4"/>
    <w:rsid w:val="00282B00"/>
    <w:rsid w:val="002A1CB7"/>
    <w:rsid w:val="002B70A6"/>
    <w:rsid w:val="002C0774"/>
    <w:rsid w:val="003460E7"/>
    <w:rsid w:val="00352C1F"/>
    <w:rsid w:val="00367EC8"/>
    <w:rsid w:val="00376A55"/>
    <w:rsid w:val="0038394A"/>
    <w:rsid w:val="003A1E97"/>
    <w:rsid w:val="003A4D4D"/>
    <w:rsid w:val="003B3A12"/>
    <w:rsid w:val="003D2982"/>
    <w:rsid w:val="00447A66"/>
    <w:rsid w:val="00453AAD"/>
    <w:rsid w:val="00457E86"/>
    <w:rsid w:val="00462624"/>
    <w:rsid w:val="0047712F"/>
    <w:rsid w:val="004877B6"/>
    <w:rsid w:val="004A1F34"/>
    <w:rsid w:val="004B468F"/>
    <w:rsid w:val="004F7821"/>
    <w:rsid w:val="00500CEF"/>
    <w:rsid w:val="00501B79"/>
    <w:rsid w:val="00524A82"/>
    <w:rsid w:val="00552858"/>
    <w:rsid w:val="00577A0E"/>
    <w:rsid w:val="0058444E"/>
    <w:rsid w:val="005A6243"/>
    <w:rsid w:val="005B35B9"/>
    <w:rsid w:val="005C2A07"/>
    <w:rsid w:val="005E11EA"/>
    <w:rsid w:val="006075A6"/>
    <w:rsid w:val="006729E4"/>
    <w:rsid w:val="006F1511"/>
    <w:rsid w:val="0071177B"/>
    <w:rsid w:val="00790A33"/>
    <w:rsid w:val="007916DE"/>
    <w:rsid w:val="00792A3F"/>
    <w:rsid w:val="007A19A3"/>
    <w:rsid w:val="008B3D30"/>
    <w:rsid w:val="008E3FB4"/>
    <w:rsid w:val="009260D6"/>
    <w:rsid w:val="009423C2"/>
    <w:rsid w:val="00966EDA"/>
    <w:rsid w:val="009A4E3F"/>
    <w:rsid w:val="00A17DBA"/>
    <w:rsid w:val="00A26901"/>
    <w:rsid w:val="00A54137"/>
    <w:rsid w:val="00A63C91"/>
    <w:rsid w:val="00A7179E"/>
    <w:rsid w:val="00A82DB9"/>
    <w:rsid w:val="00A87424"/>
    <w:rsid w:val="00A946A6"/>
    <w:rsid w:val="00AB6FB6"/>
    <w:rsid w:val="00AF7260"/>
    <w:rsid w:val="00B03983"/>
    <w:rsid w:val="00B21F27"/>
    <w:rsid w:val="00B426A1"/>
    <w:rsid w:val="00B66A49"/>
    <w:rsid w:val="00BE2E37"/>
    <w:rsid w:val="00BF51ED"/>
    <w:rsid w:val="00C14150"/>
    <w:rsid w:val="00C25E00"/>
    <w:rsid w:val="00C52346"/>
    <w:rsid w:val="00CC22CE"/>
    <w:rsid w:val="00D23656"/>
    <w:rsid w:val="00D4181D"/>
    <w:rsid w:val="00DA2AA2"/>
    <w:rsid w:val="00DB5BC9"/>
    <w:rsid w:val="00DD19F3"/>
    <w:rsid w:val="00E071EB"/>
    <w:rsid w:val="00E36C36"/>
    <w:rsid w:val="00E6588D"/>
    <w:rsid w:val="00E71ABC"/>
    <w:rsid w:val="00F52511"/>
    <w:rsid w:val="00F543C2"/>
    <w:rsid w:val="00FA4FAB"/>
    <w:rsid w:val="00FC4DD9"/>
    <w:rsid w:val="00FE3FF5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0D6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0D6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29</cp:revision>
  <dcterms:created xsi:type="dcterms:W3CDTF">2017-09-19T09:38:00Z</dcterms:created>
  <dcterms:modified xsi:type="dcterms:W3CDTF">2020-06-17T05:05:00Z</dcterms:modified>
</cp:coreProperties>
</file>